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1AB7E" w14:textId="77777777" w:rsidR="00C03F05" w:rsidRPr="008041E8" w:rsidRDefault="00C03F05" w:rsidP="00C03F05">
      <w:pPr>
        <w:pStyle w:val="Header"/>
        <w:ind w:left="1440" w:right="4374"/>
        <w:rPr>
          <w:rFonts w:ascii="Century Gothic" w:hAnsi="Century Gothic"/>
          <w:b/>
          <w:noProof/>
          <w:sz w:val="36"/>
        </w:rPr>
      </w:pPr>
      <w:r>
        <w:rPr>
          <w:noProof/>
        </w:rPr>
        <mc:AlternateContent>
          <mc:Choice Requires="wps">
            <w:drawing>
              <wp:anchor distT="0" distB="0" distL="114300" distR="114300" simplePos="0" relativeHeight="251659264" behindDoc="0" locked="0" layoutInCell="1" allowOverlap="1" wp14:anchorId="6CC1982C" wp14:editId="59F7AED8">
                <wp:simplePos x="0" y="0"/>
                <wp:positionH relativeFrom="margin">
                  <wp:align>right</wp:align>
                </wp:positionH>
                <wp:positionV relativeFrom="paragraph">
                  <wp:posOffset>13970</wp:posOffset>
                </wp:positionV>
                <wp:extent cx="2743200" cy="857250"/>
                <wp:effectExtent l="0" t="0" r="19050" b="19050"/>
                <wp:wrapNone/>
                <wp:docPr id="2" name="Rectangle: Rounded Corners 2"/>
                <wp:cNvGraphicFramePr/>
                <a:graphic xmlns:a="http://schemas.openxmlformats.org/drawingml/2006/main">
                  <a:graphicData uri="http://schemas.microsoft.com/office/word/2010/wordprocessingShape">
                    <wps:wsp>
                      <wps:cNvSpPr/>
                      <wps:spPr>
                        <a:xfrm>
                          <a:off x="0" y="0"/>
                          <a:ext cx="2743200" cy="857250"/>
                        </a:xfrm>
                        <a:prstGeom prst="roundRect">
                          <a:avLst/>
                        </a:prstGeom>
                        <a:gradFill flip="none" rotWithShape="1">
                          <a:gsLst>
                            <a:gs pos="0">
                              <a:schemeClr val="accent5">
                                <a:lumMod val="40000"/>
                                <a:lumOff val="60000"/>
                              </a:schemeClr>
                            </a:gs>
                            <a:gs pos="46000">
                              <a:schemeClr val="accent5">
                                <a:lumMod val="95000"/>
                                <a:lumOff val="5000"/>
                              </a:schemeClr>
                            </a:gs>
                            <a:gs pos="100000">
                              <a:schemeClr val="accent5">
                                <a:lumMod val="60000"/>
                              </a:schemeClr>
                            </a:gs>
                          </a:gsLst>
                          <a:path path="circle">
                            <a:fillToRect t="100000" r="100000"/>
                          </a:path>
                          <a:tileRect l="-100000" b="-100000"/>
                        </a:gradFill>
                      </wps:spPr>
                      <wps:style>
                        <a:lnRef idx="2">
                          <a:schemeClr val="accent1">
                            <a:shade val="50000"/>
                          </a:schemeClr>
                        </a:lnRef>
                        <a:fillRef idx="1">
                          <a:schemeClr val="accent1"/>
                        </a:fillRef>
                        <a:effectRef idx="0">
                          <a:schemeClr val="accent1"/>
                        </a:effectRef>
                        <a:fontRef idx="minor">
                          <a:schemeClr val="lt1"/>
                        </a:fontRef>
                      </wps:style>
                      <wps:txbx>
                        <w:txbxContent>
                          <w:p w14:paraId="25451F49" w14:textId="77777777" w:rsidR="00C03F05" w:rsidRPr="00895733" w:rsidRDefault="00C03F05" w:rsidP="00C03F05">
                            <w:pPr>
                              <w:spacing w:after="0" w:line="240" w:lineRule="auto"/>
                              <w:jc w:val="right"/>
                              <w:rPr>
                                <w:rFonts w:cstheme="minorHAnsi"/>
                                <w:color w:val="FFFFFF" w:themeColor="background1"/>
                              </w:rPr>
                            </w:pPr>
                            <w:r w:rsidRPr="00895733">
                              <w:rPr>
                                <w:rFonts w:cstheme="minorHAnsi"/>
                                <w:color w:val="FFFFFF" w:themeColor="background1"/>
                              </w:rPr>
                              <w:t>Clark Elementary PTA</w:t>
                            </w:r>
                          </w:p>
                          <w:p w14:paraId="67CDF860" w14:textId="77777777" w:rsidR="00C03F05" w:rsidRPr="00895733" w:rsidRDefault="00C03F05" w:rsidP="00C03F05">
                            <w:pPr>
                              <w:spacing w:after="0" w:line="240" w:lineRule="auto"/>
                              <w:jc w:val="right"/>
                              <w:rPr>
                                <w:rFonts w:cstheme="minorHAnsi"/>
                                <w:color w:val="FFFFFF" w:themeColor="background1"/>
                              </w:rPr>
                            </w:pPr>
                            <w:r w:rsidRPr="00895733">
                              <w:rPr>
                                <w:rFonts w:cstheme="minorHAnsi"/>
                                <w:color w:val="FFFFFF" w:themeColor="background1"/>
                              </w:rPr>
                              <w:t>335 1</w:t>
                            </w:r>
                            <w:r w:rsidRPr="00895733">
                              <w:rPr>
                                <w:rFonts w:cstheme="minorHAnsi"/>
                                <w:color w:val="FFFFFF" w:themeColor="background1"/>
                                <w:vertAlign w:val="superscript"/>
                              </w:rPr>
                              <w:t>st</w:t>
                            </w:r>
                            <w:r w:rsidRPr="00895733">
                              <w:rPr>
                                <w:rFonts w:cstheme="minorHAnsi"/>
                                <w:color w:val="FFFFFF" w:themeColor="background1"/>
                              </w:rPr>
                              <w:t xml:space="preserve"> Avenue SE</w:t>
                            </w:r>
                          </w:p>
                          <w:p w14:paraId="63BE784E" w14:textId="77777777" w:rsidR="00C03F05" w:rsidRPr="00895733" w:rsidRDefault="00C03F05" w:rsidP="00C03F05">
                            <w:pPr>
                              <w:spacing w:after="0" w:line="240" w:lineRule="auto"/>
                              <w:jc w:val="right"/>
                              <w:rPr>
                                <w:rFonts w:cstheme="minorHAnsi"/>
                                <w:color w:val="FFFFFF" w:themeColor="background1"/>
                              </w:rPr>
                            </w:pPr>
                            <w:r w:rsidRPr="00895733">
                              <w:rPr>
                                <w:rFonts w:cstheme="minorHAnsi"/>
                                <w:color w:val="FFFFFF" w:themeColor="background1"/>
                              </w:rPr>
                              <w:t>Issaquah, WA  98027</w:t>
                            </w:r>
                          </w:p>
                          <w:p w14:paraId="1D1A24BA" w14:textId="77777777" w:rsidR="00C03F05" w:rsidRPr="00895733" w:rsidRDefault="00C03F05" w:rsidP="00C03F05">
                            <w:pPr>
                              <w:spacing w:after="0" w:line="240" w:lineRule="auto"/>
                              <w:jc w:val="right"/>
                              <w:rPr>
                                <w:rFonts w:cstheme="minorHAnsi"/>
                                <w:color w:val="FFFFFF" w:themeColor="background1"/>
                              </w:rPr>
                            </w:pPr>
                            <w:r w:rsidRPr="00895733">
                              <w:rPr>
                                <w:rFonts w:cstheme="minorHAnsi"/>
                                <w:color w:val="FFFFFF" w:themeColor="background1"/>
                              </w:rPr>
                              <w:t>www.clarkpta.org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CC1982C" id="Rectangle: Rounded Corners 2" o:spid="_x0000_s1026" style="position:absolute;left:0;text-align:left;margin-left:164.8pt;margin-top:1.1pt;width:3in;height:6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" fillcolor="#bdd6ee [1304]" strokecolor="#1f3763 [1604]" strokeweight="1pt">
                <v:fill color2="#255d91 [1928]" rotate="t" focusposition=",1" focussize="" colors="0 #bdd7ee;30147f #63a0d7;1 #255e91" focus="100%" type="gradientRadial"/>
                <v:stroke joinstyle="miter"/>
                <v:textbox>
                  <w:txbxContent>
                    <w:p w14:paraId="25451F49" w14:textId="77777777" w:rsidR="00C03F05" w:rsidRPr="00895733" w:rsidRDefault="00C03F05" w:rsidP="00C03F05">
                      <w:pPr>
                        <w:spacing w:after="0" w:line="240" w:lineRule="auto"/>
                        <w:jc w:val="right"/>
                        <w:rPr>
                          <w:rFonts w:cstheme="minorHAnsi"/>
                          <w:color w:val="FFFFFF" w:themeColor="background1"/>
                        </w:rPr>
                      </w:pPr>
                      <w:r w:rsidRPr="00895733">
                        <w:rPr>
                          <w:rFonts w:cstheme="minorHAnsi"/>
                          <w:color w:val="FFFFFF" w:themeColor="background1"/>
                        </w:rPr>
                        <w:t>Clark Elementary PTA</w:t>
                      </w:r>
                    </w:p>
                    <w:p w14:paraId="67CDF860" w14:textId="77777777" w:rsidR="00C03F05" w:rsidRPr="00895733" w:rsidRDefault="00C03F05" w:rsidP="00C03F05">
                      <w:pPr>
                        <w:spacing w:after="0" w:line="240" w:lineRule="auto"/>
                        <w:jc w:val="right"/>
                        <w:rPr>
                          <w:rFonts w:cstheme="minorHAnsi"/>
                          <w:color w:val="FFFFFF" w:themeColor="background1"/>
                        </w:rPr>
                      </w:pPr>
                      <w:r w:rsidRPr="00895733">
                        <w:rPr>
                          <w:rFonts w:cstheme="minorHAnsi"/>
                          <w:color w:val="FFFFFF" w:themeColor="background1"/>
                        </w:rPr>
                        <w:t>335 1</w:t>
                      </w:r>
                      <w:r w:rsidRPr="00895733">
                        <w:rPr>
                          <w:rFonts w:cstheme="minorHAnsi"/>
                          <w:color w:val="FFFFFF" w:themeColor="background1"/>
                          <w:vertAlign w:val="superscript"/>
                        </w:rPr>
                        <w:t>st</w:t>
                      </w:r>
                      <w:r w:rsidRPr="00895733">
                        <w:rPr>
                          <w:rFonts w:cstheme="minorHAnsi"/>
                          <w:color w:val="FFFFFF" w:themeColor="background1"/>
                        </w:rPr>
                        <w:t xml:space="preserve"> Avenue SE</w:t>
                      </w:r>
                    </w:p>
                    <w:p w14:paraId="63BE784E" w14:textId="77777777" w:rsidR="00C03F05" w:rsidRPr="00895733" w:rsidRDefault="00C03F05" w:rsidP="00C03F05">
                      <w:pPr>
                        <w:spacing w:after="0" w:line="240" w:lineRule="auto"/>
                        <w:jc w:val="right"/>
                        <w:rPr>
                          <w:rFonts w:cstheme="minorHAnsi"/>
                          <w:color w:val="FFFFFF" w:themeColor="background1"/>
                        </w:rPr>
                      </w:pPr>
                      <w:r w:rsidRPr="00895733">
                        <w:rPr>
                          <w:rFonts w:cstheme="minorHAnsi"/>
                          <w:color w:val="FFFFFF" w:themeColor="background1"/>
                        </w:rPr>
                        <w:t>Issaquah, WA  98027</w:t>
                      </w:r>
                    </w:p>
                    <w:p w14:paraId="1D1A24BA" w14:textId="77777777" w:rsidR="00C03F05" w:rsidRPr="00895733" w:rsidRDefault="00C03F05" w:rsidP="00C03F05">
                      <w:pPr>
                        <w:spacing w:after="0" w:line="240" w:lineRule="auto"/>
                        <w:jc w:val="right"/>
                        <w:rPr>
                          <w:rFonts w:cstheme="minorHAnsi"/>
                          <w:color w:val="FFFFFF" w:themeColor="background1"/>
                        </w:rPr>
                      </w:pPr>
                      <w:r w:rsidRPr="00895733">
                        <w:rPr>
                          <w:rFonts w:cstheme="minorHAnsi"/>
                          <w:color w:val="FFFFFF" w:themeColor="background1"/>
                        </w:rPr>
                        <w:t>www.clarkpta.org</w:t>
                      </w:r>
                    </w:p>
                  </w:txbxContent>
                </v:textbox>
                <w10:wrap anchorx="margin"/>
              </v:roundrect>
            </w:pict>
          </mc:Fallback>
        </mc:AlternateContent>
      </w:r>
      <w:r>
        <w:rPr>
          <w:noProof/>
        </w:rPr>
        <w:drawing>
          <wp:anchor distT="0" distB="0" distL="114300" distR="114300" simplePos="0" relativeHeight="251660288" behindDoc="1" locked="0" layoutInCell="1" allowOverlap="1" wp14:anchorId="0DFB6CD0" wp14:editId="018A20F6">
            <wp:simplePos x="0" y="0"/>
            <wp:positionH relativeFrom="margin">
              <wp:align>left</wp:align>
            </wp:positionH>
            <wp:positionV relativeFrom="paragraph">
              <wp:posOffset>6350</wp:posOffset>
            </wp:positionV>
            <wp:extent cx="838200" cy="814705"/>
            <wp:effectExtent l="0" t="0" r="0" b="4445"/>
            <wp:wrapTight wrapText="bothSides">
              <wp:wrapPolygon edited="0">
                <wp:start x="0" y="0"/>
                <wp:lineTo x="0" y="21213"/>
                <wp:lineTo x="21109" y="21213"/>
                <wp:lineTo x="21109" y="0"/>
                <wp:lineTo x="0" y="0"/>
              </wp:wrapPolygon>
            </wp:wrapTight>
            <wp:docPr id="3" name="Picture 3" descr="cid:EEB05D3D-1921-4074-B3FB-EDA7C90D7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6D1216-7B30-47FA-A81A-1F50B7046E0E" descr="cid:EEB05D3D-1921-4074-B3FB-EDA7C90D7A01"/>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838200" cy="8147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hAnsi="Century Gothic"/>
          <w:b/>
          <w:noProof/>
          <w:sz w:val="36"/>
        </w:rPr>
        <w:t>Clark PTA 2.6.7</w:t>
      </w:r>
    </w:p>
    <w:p w14:paraId="099CB560" w14:textId="77777777" w:rsidR="00C03F05" w:rsidRDefault="00C03F05" w:rsidP="00C03F05">
      <w:pPr>
        <w:pStyle w:val="Header"/>
        <w:tabs>
          <w:tab w:val="center" w:pos="2880"/>
        </w:tabs>
        <w:ind w:right="3600"/>
        <w:rPr>
          <w:rFonts w:ascii="Century Gothic" w:hAnsi="Century Gothic"/>
          <w:noProof/>
          <w:sz w:val="24"/>
          <w:szCs w:val="24"/>
        </w:rPr>
      </w:pPr>
      <w:r>
        <w:rPr>
          <w:rFonts w:ascii="Century Gothic" w:hAnsi="Century Gothic"/>
          <w:noProof/>
          <w:sz w:val="24"/>
          <w:szCs w:val="24"/>
        </w:rPr>
        <w:t>General Membership</w:t>
      </w:r>
    </w:p>
    <w:p w14:paraId="5BE6EAFB" w14:textId="3CE38EEF" w:rsidR="00C03F05" w:rsidRDefault="00C03F05" w:rsidP="00C03F05">
      <w:pPr>
        <w:pStyle w:val="Header"/>
        <w:tabs>
          <w:tab w:val="center" w:pos="2880"/>
        </w:tabs>
        <w:ind w:right="3600"/>
        <w:rPr>
          <w:rFonts w:ascii="Century Gothic" w:hAnsi="Century Gothic"/>
          <w:noProof/>
          <w:sz w:val="24"/>
          <w:szCs w:val="24"/>
        </w:rPr>
      </w:pPr>
      <w:r w:rsidRPr="001C4091">
        <w:rPr>
          <w:rFonts w:ascii="Century Gothic" w:hAnsi="Century Gothic"/>
          <w:noProof/>
          <w:sz w:val="24"/>
          <w:szCs w:val="24"/>
        </w:rPr>
        <w:t xml:space="preserve">Meeting </w:t>
      </w:r>
      <w:r w:rsidR="00197765">
        <w:rPr>
          <w:rFonts w:ascii="Century Gothic" w:hAnsi="Century Gothic"/>
          <w:noProof/>
          <w:sz w:val="24"/>
          <w:szCs w:val="24"/>
        </w:rPr>
        <w:t>Minutes</w:t>
      </w:r>
    </w:p>
    <w:p w14:paraId="44D192FC" w14:textId="77777777" w:rsidR="00C03F05" w:rsidRDefault="00C03F05" w:rsidP="00C03F05">
      <w:pPr>
        <w:pStyle w:val="Header"/>
        <w:tabs>
          <w:tab w:val="center" w:pos="2880"/>
        </w:tabs>
        <w:ind w:right="3600"/>
        <w:rPr>
          <w:rFonts w:ascii="Century Gothic" w:hAnsi="Century Gothic"/>
          <w:noProof/>
          <w:sz w:val="24"/>
          <w:szCs w:val="24"/>
        </w:rPr>
      </w:pPr>
      <w:r>
        <w:rPr>
          <w:rFonts w:ascii="Century Gothic" w:hAnsi="Century Gothic"/>
          <w:noProof/>
          <w:sz w:val="24"/>
          <w:szCs w:val="24"/>
        </w:rPr>
        <w:t>January 17, 2023 6:30pm</w:t>
      </w:r>
    </w:p>
    <w:p w14:paraId="3700B001" w14:textId="77777777" w:rsidR="00C03F05" w:rsidRPr="001C4091" w:rsidRDefault="00C03F05" w:rsidP="00C03F05">
      <w:pPr>
        <w:pStyle w:val="Header"/>
        <w:tabs>
          <w:tab w:val="center" w:pos="2880"/>
        </w:tabs>
        <w:ind w:right="3600"/>
        <w:rPr>
          <w:rFonts w:ascii="Century Gothic" w:hAnsi="Century Gothic"/>
          <w:noProof/>
          <w:sz w:val="24"/>
          <w:szCs w:val="24"/>
        </w:rPr>
      </w:pPr>
      <w:r>
        <w:rPr>
          <w:rFonts w:ascii="Century Gothic" w:hAnsi="Century Gothic"/>
          <w:noProof/>
          <w:sz w:val="24"/>
          <w:szCs w:val="24"/>
        </w:rPr>
        <w:t xml:space="preserve">                      Clark Elementary Library</w:t>
      </w:r>
    </w:p>
    <w:p w14:paraId="306CE3C4" w14:textId="77777777" w:rsidR="00C03F05" w:rsidRPr="00D14A80" w:rsidRDefault="00C03F05" w:rsidP="00C03F05">
      <w:pPr>
        <w:spacing w:after="0" w:line="240" w:lineRule="auto"/>
        <w:jc w:val="right"/>
        <w:rPr>
          <w:rFonts w:cstheme="minorHAnsi"/>
          <w:color w:val="FFFFFF" w:themeColor="background1"/>
        </w:rPr>
      </w:pPr>
      <w:r w:rsidRPr="00895733">
        <w:rPr>
          <w:rFonts w:cstheme="minorHAnsi"/>
          <w:color w:val="FFFFFF" w:themeColor="background1"/>
        </w:rPr>
        <w:t>335 1</w:t>
      </w:r>
      <w:r w:rsidRPr="00895733">
        <w:rPr>
          <w:rFonts w:cstheme="minorHAnsi"/>
          <w:color w:val="FFFFFF" w:themeColor="background1"/>
          <w:vertAlign w:val="superscript"/>
        </w:rPr>
        <w:t>st</w:t>
      </w:r>
      <w:r>
        <w:rPr>
          <w:rFonts w:cstheme="minorHAnsi"/>
          <w:color w:val="FFFFFF" w:themeColor="background1"/>
        </w:rPr>
        <w:t xml:space="preserve"> Ave</w:t>
      </w:r>
      <w:r>
        <w:rPr>
          <w:rFonts w:cstheme="minorHAnsi"/>
          <w:color w:val="FFFFFF" w:themeColor="background1"/>
        </w:rPr>
        <w:tab/>
        <w:t xml:space="preserve">             </w:t>
      </w:r>
      <w:r w:rsidRPr="00895733">
        <w:rPr>
          <w:rFonts w:cstheme="minorHAnsi"/>
          <w:color w:val="FFFFFF" w:themeColor="background1"/>
        </w:rPr>
        <w:t>Issaquah, WA  98027</w:t>
      </w:r>
    </w:p>
    <w:p w14:paraId="5C6AA207" w14:textId="77777777" w:rsidR="00C03F05" w:rsidRPr="00224DFC" w:rsidRDefault="00C03F05" w:rsidP="00C03F05">
      <w:pPr>
        <w:rPr>
          <w:b/>
          <w:u w:val="single"/>
        </w:rPr>
      </w:pPr>
      <w:r w:rsidRPr="00224DFC">
        <w:rPr>
          <w:b/>
          <w:u w:val="single"/>
        </w:rPr>
        <w:t>Board of Directors</w:t>
      </w:r>
    </w:p>
    <w:tbl>
      <w:tblPr>
        <w:tblStyle w:val="TableGrid"/>
        <w:tblW w:w="0" w:type="auto"/>
        <w:tblLook w:val="04A0" w:firstRow="1" w:lastRow="0" w:firstColumn="1" w:lastColumn="0" w:noHBand="0" w:noVBand="1"/>
      </w:tblPr>
      <w:tblGrid>
        <w:gridCol w:w="4637"/>
        <w:gridCol w:w="4723"/>
      </w:tblGrid>
      <w:tr w:rsidR="00C03F05" w:rsidRPr="00224DFC" w14:paraId="10171647" w14:textId="77777777" w:rsidTr="003F4399">
        <w:tc>
          <w:tcPr>
            <w:tcW w:w="5107" w:type="dxa"/>
            <w:tcBorders>
              <w:top w:val="nil"/>
              <w:left w:val="nil"/>
              <w:bottom w:val="nil"/>
              <w:right w:val="nil"/>
            </w:tcBorders>
          </w:tcPr>
          <w:p w14:paraId="01D6DFDB" w14:textId="77777777" w:rsidR="00C03F05" w:rsidRPr="00224DFC" w:rsidRDefault="00C03F05" w:rsidP="003F4399">
            <w:pPr>
              <w:pStyle w:val="ListParagraph"/>
              <w:numPr>
                <w:ilvl w:val="0"/>
                <w:numId w:val="1"/>
              </w:numPr>
            </w:pPr>
            <w:r w:rsidRPr="00224DFC">
              <w:t>Amber Thomas, President</w:t>
            </w:r>
          </w:p>
          <w:p w14:paraId="2B568AF5" w14:textId="77777777" w:rsidR="00C03F05" w:rsidRPr="00224DFC" w:rsidRDefault="00C03F05" w:rsidP="003F4399">
            <w:pPr>
              <w:pStyle w:val="ListParagraph"/>
              <w:numPr>
                <w:ilvl w:val="0"/>
                <w:numId w:val="1"/>
              </w:numPr>
            </w:pPr>
            <w:r w:rsidRPr="00224DFC">
              <w:t>Vice President: Vacant</w:t>
            </w:r>
          </w:p>
          <w:p w14:paraId="321DADE7" w14:textId="77777777" w:rsidR="00C03F05" w:rsidRPr="00224DFC" w:rsidRDefault="00C03F05" w:rsidP="003F4399">
            <w:pPr>
              <w:pStyle w:val="ListParagraph"/>
              <w:numPr>
                <w:ilvl w:val="0"/>
                <w:numId w:val="1"/>
              </w:numPr>
            </w:pPr>
            <w:r w:rsidRPr="00224DFC">
              <w:t>Rachael Cox, Treasurer</w:t>
            </w:r>
          </w:p>
          <w:p w14:paraId="37A539AE" w14:textId="77777777" w:rsidR="00C03F05" w:rsidRPr="00224DFC" w:rsidRDefault="00C03F05" w:rsidP="003F4399">
            <w:pPr>
              <w:pStyle w:val="ListParagraph"/>
              <w:numPr>
                <w:ilvl w:val="0"/>
                <w:numId w:val="1"/>
              </w:numPr>
            </w:pPr>
            <w:r w:rsidRPr="00224DFC">
              <w:t>Tiffany Erickson, Secretary</w:t>
            </w:r>
          </w:p>
        </w:tc>
        <w:tc>
          <w:tcPr>
            <w:tcW w:w="5107" w:type="dxa"/>
            <w:tcBorders>
              <w:top w:val="nil"/>
              <w:left w:val="nil"/>
              <w:bottom w:val="nil"/>
              <w:right w:val="nil"/>
            </w:tcBorders>
            <w:shd w:val="clear" w:color="auto" w:fill="auto"/>
          </w:tcPr>
          <w:p w14:paraId="58A29BFB" w14:textId="77777777" w:rsidR="00C03F05" w:rsidRPr="00224DFC" w:rsidRDefault="00C03F05" w:rsidP="003F4399">
            <w:pPr>
              <w:pStyle w:val="ListParagraph"/>
              <w:numPr>
                <w:ilvl w:val="0"/>
                <w:numId w:val="1"/>
              </w:numPr>
            </w:pPr>
            <w:proofErr w:type="spellStart"/>
            <w:r w:rsidRPr="00224DFC">
              <w:t>Jadine</w:t>
            </w:r>
            <w:proofErr w:type="spellEnd"/>
            <w:r w:rsidRPr="00224DFC">
              <w:t xml:space="preserve"> Ying, Communications Director</w:t>
            </w:r>
          </w:p>
          <w:p w14:paraId="7146C8DE" w14:textId="77777777" w:rsidR="00C03F05" w:rsidRPr="00224DFC" w:rsidRDefault="00C03F05" w:rsidP="003F4399">
            <w:pPr>
              <w:pStyle w:val="ListParagraph"/>
              <w:numPr>
                <w:ilvl w:val="0"/>
                <w:numId w:val="1"/>
              </w:numPr>
            </w:pPr>
            <w:r w:rsidRPr="00224DFC">
              <w:t xml:space="preserve">Angela </w:t>
            </w:r>
            <w:proofErr w:type="spellStart"/>
            <w:r w:rsidRPr="00224DFC">
              <w:t>Dahrea</w:t>
            </w:r>
            <w:proofErr w:type="spellEnd"/>
            <w:r w:rsidRPr="00224DFC">
              <w:t>, Outreach Director</w:t>
            </w:r>
          </w:p>
          <w:p w14:paraId="4394E0F0" w14:textId="77777777" w:rsidR="00C03F05" w:rsidRPr="00224DFC" w:rsidRDefault="00C03F05" w:rsidP="003F4399">
            <w:pPr>
              <w:pStyle w:val="ListParagraph"/>
              <w:numPr>
                <w:ilvl w:val="0"/>
                <w:numId w:val="1"/>
              </w:numPr>
            </w:pPr>
            <w:r w:rsidRPr="00224DFC">
              <w:t>Rose Clemens, Art Director</w:t>
            </w:r>
          </w:p>
          <w:p w14:paraId="41862D6E" w14:textId="77777777" w:rsidR="00C03F05" w:rsidRPr="00224DFC" w:rsidRDefault="00C03F05" w:rsidP="003F4399">
            <w:pPr>
              <w:pStyle w:val="ListParagraph"/>
              <w:numPr>
                <w:ilvl w:val="0"/>
                <w:numId w:val="1"/>
              </w:numPr>
            </w:pPr>
            <w:r w:rsidRPr="00224DFC">
              <w:t xml:space="preserve">Angie </w:t>
            </w:r>
            <w:proofErr w:type="spellStart"/>
            <w:r w:rsidRPr="00224DFC">
              <w:t>Bruemmer</w:t>
            </w:r>
            <w:proofErr w:type="spellEnd"/>
            <w:r w:rsidRPr="00224DFC">
              <w:t>, Membership Director</w:t>
            </w:r>
            <w:r w:rsidRPr="00224DFC">
              <w:rPr>
                <w:color w:val="FF0000"/>
              </w:rPr>
              <w:t xml:space="preserve"> </w:t>
            </w:r>
          </w:p>
          <w:p w14:paraId="5389B16C" w14:textId="77777777" w:rsidR="00C03F05" w:rsidRPr="00224DFC" w:rsidRDefault="00C03F05" w:rsidP="003F4399">
            <w:pPr>
              <w:pStyle w:val="ListParagraph"/>
              <w:numPr>
                <w:ilvl w:val="0"/>
                <w:numId w:val="1"/>
              </w:numPr>
            </w:pPr>
            <w:r w:rsidRPr="00224DFC">
              <w:t xml:space="preserve">Daphne </w:t>
            </w:r>
            <w:proofErr w:type="spellStart"/>
            <w:r w:rsidRPr="00224DFC">
              <w:t>Lenhardt</w:t>
            </w:r>
            <w:proofErr w:type="spellEnd"/>
            <w:r w:rsidRPr="00224DFC">
              <w:t>, Events Director</w:t>
            </w:r>
          </w:p>
          <w:p w14:paraId="64685B9E" w14:textId="77777777" w:rsidR="00C03F05" w:rsidRPr="00224DFC" w:rsidRDefault="00C03F05" w:rsidP="003F4399">
            <w:pPr>
              <w:pStyle w:val="ListParagraph"/>
              <w:numPr>
                <w:ilvl w:val="0"/>
                <w:numId w:val="1"/>
              </w:numPr>
            </w:pPr>
            <w:r w:rsidRPr="00224DFC">
              <w:t>Jill Kegel, Programs Director</w:t>
            </w:r>
          </w:p>
          <w:p w14:paraId="128F9F02" w14:textId="77777777" w:rsidR="00C03F05" w:rsidRPr="00224DFC" w:rsidRDefault="00C03F05" w:rsidP="003F4399">
            <w:pPr>
              <w:pStyle w:val="ListParagraph"/>
              <w:numPr>
                <w:ilvl w:val="0"/>
                <w:numId w:val="1"/>
              </w:numPr>
            </w:pPr>
            <w:r w:rsidRPr="00224DFC">
              <w:rPr>
                <w:color w:val="FF0000"/>
              </w:rPr>
              <w:t>OPEN</w:t>
            </w:r>
            <w:r w:rsidRPr="00224DFC">
              <w:t>, Fundraising Director</w:t>
            </w:r>
          </w:p>
          <w:p w14:paraId="2AD3C4B4" w14:textId="77777777" w:rsidR="00C03F05" w:rsidRPr="00224DFC" w:rsidRDefault="00C03F05" w:rsidP="003F4399">
            <w:pPr>
              <w:pStyle w:val="ListParagraph"/>
              <w:numPr>
                <w:ilvl w:val="0"/>
                <w:numId w:val="1"/>
              </w:numPr>
            </w:pPr>
            <w:r w:rsidRPr="00224DFC">
              <w:rPr>
                <w:color w:val="FF0000"/>
              </w:rPr>
              <w:t>OPEN</w:t>
            </w:r>
            <w:r w:rsidRPr="00224DFC">
              <w:t>, Legislative / ISF / VIS Representative</w:t>
            </w:r>
          </w:p>
          <w:p w14:paraId="192DF0FB" w14:textId="77777777" w:rsidR="00C03F05" w:rsidRPr="00224DFC" w:rsidRDefault="00C03F05" w:rsidP="003F4399">
            <w:pPr>
              <w:pStyle w:val="ListParagraph"/>
              <w:numPr>
                <w:ilvl w:val="0"/>
                <w:numId w:val="1"/>
              </w:numPr>
            </w:pPr>
            <w:r w:rsidRPr="00224DFC">
              <w:rPr>
                <w:color w:val="FF0000"/>
              </w:rPr>
              <w:t>OPEN</w:t>
            </w:r>
            <w:r w:rsidRPr="00224DFC">
              <w:t>, Volunteer Director</w:t>
            </w:r>
          </w:p>
          <w:p w14:paraId="12827A85" w14:textId="77777777" w:rsidR="00C03F05" w:rsidRPr="00224DFC" w:rsidRDefault="00C03F05" w:rsidP="003F4399">
            <w:pPr>
              <w:pStyle w:val="ListParagraph"/>
            </w:pPr>
          </w:p>
          <w:p w14:paraId="32A2EFAC" w14:textId="77777777" w:rsidR="00C03F05" w:rsidRPr="00224DFC" w:rsidRDefault="00C03F05" w:rsidP="003F4399">
            <w:pPr>
              <w:pStyle w:val="ListParagraph"/>
              <w:numPr>
                <w:ilvl w:val="0"/>
                <w:numId w:val="1"/>
              </w:numPr>
            </w:pPr>
            <w:r w:rsidRPr="00224DFC">
              <w:t>Brandon Mather, Staff Representative</w:t>
            </w:r>
          </w:p>
          <w:p w14:paraId="2FD16B88" w14:textId="77777777" w:rsidR="00C03F05" w:rsidRPr="00224DFC" w:rsidRDefault="00C03F05" w:rsidP="003F4399">
            <w:pPr>
              <w:pStyle w:val="ListParagraph"/>
              <w:numPr>
                <w:ilvl w:val="0"/>
                <w:numId w:val="1"/>
              </w:numPr>
            </w:pPr>
            <w:r w:rsidRPr="00224DFC">
              <w:t xml:space="preserve">Christy </w:t>
            </w:r>
            <w:proofErr w:type="spellStart"/>
            <w:r w:rsidRPr="00224DFC">
              <w:t>Otley</w:t>
            </w:r>
            <w:proofErr w:type="spellEnd"/>
            <w:r w:rsidRPr="00224DFC">
              <w:t>, Principal</w:t>
            </w:r>
          </w:p>
        </w:tc>
      </w:tr>
    </w:tbl>
    <w:p w14:paraId="420CEA82" w14:textId="77777777" w:rsidR="00224DFC" w:rsidRPr="00224DFC" w:rsidRDefault="00224DFC" w:rsidP="00224DFC">
      <w:pPr>
        <w:shd w:val="clear" w:color="auto" w:fill="FFFFFF"/>
        <w:suppressAutoHyphens w:val="0"/>
        <w:spacing w:after="0" w:line="240" w:lineRule="auto"/>
        <w:textAlignment w:val="baseline"/>
        <w:rPr>
          <w:rFonts w:asciiTheme="minorHAnsi" w:eastAsia="Times New Roman" w:hAnsiTheme="minorHAnsi" w:cstheme="minorHAnsi"/>
          <w:color w:val="242424"/>
          <w:lang w:eastAsia="en-US"/>
        </w:rPr>
      </w:pPr>
    </w:p>
    <w:p w14:paraId="08CA5E52" w14:textId="3F23A3E6" w:rsidR="00C03F05" w:rsidRDefault="00845071" w:rsidP="00C03F05">
      <w:r>
        <w:t>Notice of the meeting was given via email</w:t>
      </w:r>
    </w:p>
    <w:p w14:paraId="7E42F7C7" w14:textId="0718683D" w:rsidR="00224DFC" w:rsidRDefault="00845071" w:rsidP="00C03F05">
      <w:r>
        <w:t>A quorum was present</w:t>
      </w:r>
    </w:p>
    <w:p w14:paraId="1F57D1CD" w14:textId="77777777" w:rsidR="00224DFC" w:rsidRPr="00224DFC" w:rsidRDefault="00224DFC" w:rsidP="00224DFC">
      <w:pPr>
        <w:shd w:val="clear" w:color="auto" w:fill="FFFFFF"/>
        <w:suppressAutoHyphens w:val="0"/>
        <w:spacing w:after="0" w:line="240" w:lineRule="auto"/>
        <w:textAlignment w:val="baseline"/>
        <w:rPr>
          <w:rFonts w:asciiTheme="minorHAnsi" w:eastAsia="Times New Roman" w:hAnsiTheme="minorHAnsi" w:cstheme="minorHAnsi"/>
          <w:b/>
          <w:bCs/>
          <w:color w:val="242424"/>
          <w:lang w:eastAsia="en-US"/>
        </w:rPr>
      </w:pPr>
      <w:r w:rsidRPr="00224DFC">
        <w:rPr>
          <w:b/>
          <w:bCs/>
        </w:rPr>
        <w:t xml:space="preserve">Attendees: </w:t>
      </w:r>
      <w:r w:rsidRPr="00224DFC">
        <w:rPr>
          <w:rFonts w:asciiTheme="minorHAnsi" w:eastAsia="Times New Roman" w:hAnsiTheme="minorHAnsi" w:cstheme="minorHAnsi"/>
          <w:b/>
          <w:bCs/>
          <w:color w:val="242424"/>
          <w:lang w:eastAsia="en-US"/>
        </w:rPr>
        <w:t xml:space="preserve">Amanda Mai, Amber Thomas, Angela </w:t>
      </w:r>
      <w:proofErr w:type="spellStart"/>
      <w:r w:rsidRPr="00224DFC">
        <w:rPr>
          <w:rFonts w:asciiTheme="minorHAnsi" w:eastAsia="Times New Roman" w:hAnsiTheme="minorHAnsi" w:cstheme="minorHAnsi"/>
          <w:b/>
          <w:bCs/>
          <w:color w:val="242424"/>
          <w:lang w:eastAsia="en-US"/>
        </w:rPr>
        <w:t>Dahrea</w:t>
      </w:r>
      <w:proofErr w:type="spellEnd"/>
      <w:r w:rsidRPr="00224DFC">
        <w:rPr>
          <w:rFonts w:asciiTheme="minorHAnsi" w:eastAsia="Times New Roman" w:hAnsiTheme="minorHAnsi" w:cstheme="minorHAnsi"/>
          <w:b/>
          <w:bCs/>
          <w:color w:val="242424"/>
          <w:lang w:eastAsia="en-US"/>
        </w:rPr>
        <w:t xml:space="preserve">, Brandon Mather, Christy </w:t>
      </w:r>
      <w:proofErr w:type="spellStart"/>
      <w:r w:rsidRPr="00224DFC">
        <w:rPr>
          <w:rFonts w:asciiTheme="minorHAnsi" w:eastAsia="Times New Roman" w:hAnsiTheme="minorHAnsi" w:cstheme="minorHAnsi"/>
          <w:b/>
          <w:bCs/>
          <w:color w:val="242424"/>
          <w:lang w:eastAsia="en-US"/>
        </w:rPr>
        <w:t>Otley</w:t>
      </w:r>
      <w:proofErr w:type="spellEnd"/>
      <w:r w:rsidRPr="00224DFC">
        <w:rPr>
          <w:rFonts w:asciiTheme="minorHAnsi" w:eastAsia="Times New Roman" w:hAnsiTheme="minorHAnsi" w:cstheme="minorHAnsi"/>
          <w:b/>
          <w:bCs/>
          <w:color w:val="242424"/>
          <w:lang w:eastAsia="en-US"/>
        </w:rPr>
        <w:t xml:space="preserve">, Corey Olguin, </w:t>
      </w:r>
      <w:proofErr w:type="spellStart"/>
      <w:r w:rsidRPr="00224DFC">
        <w:rPr>
          <w:rFonts w:asciiTheme="minorHAnsi" w:eastAsia="Times New Roman" w:hAnsiTheme="minorHAnsi" w:cstheme="minorHAnsi"/>
          <w:b/>
          <w:bCs/>
          <w:color w:val="242424"/>
          <w:lang w:eastAsia="en-US"/>
        </w:rPr>
        <w:t>Jadine</w:t>
      </w:r>
      <w:proofErr w:type="spellEnd"/>
      <w:r w:rsidRPr="00224DFC">
        <w:rPr>
          <w:rFonts w:asciiTheme="minorHAnsi" w:eastAsia="Times New Roman" w:hAnsiTheme="minorHAnsi" w:cstheme="minorHAnsi"/>
          <w:b/>
          <w:bCs/>
          <w:color w:val="242424"/>
          <w:lang w:eastAsia="en-US"/>
        </w:rPr>
        <w:t xml:space="preserve"> Ying, Jill Kegel, </w:t>
      </w:r>
      <w:proofErr w:type="spellStart"/>
      <w:r w:rsidRPr="00224DFC">
        <w:rPr>
          <w:rFonts w:asciiTheme="minorHAnsi" w:eastAsia="Times New Roman" w:hAnsiTheme="minorHAnsi" w:cstheme="minorHAnsi"/>
          <w:b/>
          <w:bCs/>
          <w:color w:val="242424"/>
          <w:lang w:eastAsia="en-US"/>
        </w:rPr>
        <w:t>Lakshimi</w:t>
      </w:r>
      <w:proofErr w:type="spellEnd"/>
      <w:r w:rsidRPr="00224DFC">
        <w:rPr>
          <w:rFonts w:asciiTheme="minorHAnsi" w:eastAsia="Times New Roman" w:hAnsiTheme="minorHAnsi" w:cstheme="minorHAnsi"/>
          <w:b/>
          <w:bCs/>
          <w:color w:val="242424"/>
          <w:lang w:eastAsia="en-US"/>
        </w:rPr>
        <w:t xml:space="preserve"> Dinero, Rachael Cox, Rose Clemens</w:t>
      </w:r>
    </w:p>
    <w:p w14:paraId="2F6A62AA" w14:textId="77777777" w:rsidR="00224DFC" w:rsidRDefault="00224DFC" w:rsidP="00C03F05"/>
    <w:p w14:paraId="1A425C16" w14:textId="2D85E6BE" w:rsidR="00C03F05" w:rsidRPr="00224DFC" w:rsidRDefault="00845071" w:rsidP="00845071">
      <w:pPr>
        <w:pStyle w:val="ListParagraph"/>
        <w:numPr>
          <w:ilvl w:val="0"/>
          <w:numId w:val="2"/>
        </w:numPr>
        <w:spacing w:after="0" w:line="240" w:lineRule="auto"/>
      </w:pPr>
      <w:r w:rsidRPr="00224DFC">
        <w:t xml:space="preserve">Meeting was called to order at 6:34pm by Amber </w:t>
      </w:r>
    </w:p>
    <w:p w14:paraId="04F1DCAC" w14:textId="77777777" w:rsidR="00845071" w:rsidRPr="00224DFC" w:rsidRDefault="00845071" w:rsidP="00845071">
      <w:pPr>
        <w:pStyle w:val="ListParagraph"/>
        <w:spacing w:after="0" w:line="240" w:lineRule="auto"/>
      </w:pPr>
    </w:p>
    <w:p w14:paraId="7ED37E93" w14:textId="2F3241EE" w:rsidR="00C03F05" w:rsidRPr="00224DFC" w:rsidRDefault="00C03F05" w:rsidP="00C03F05">
      <w:pPr>
        <w:pStyle w:val="ListParagraph"/>
        <w:numPr>
          <w:ilvl w:val="0"/>
          <w:numId w:val="2"/>
        </w:numPr>
        <w:spacing w:after="0" w:line="240" w:lineRule="auto"/>
      </w:pPr>
      <w:r w:rsidRPr="00224DFC">
        <w:t>Secretary's Report/Approval of last meeting’s minutes: Rachael for Tiffany</w:t>
      </w:r>
      <w:r w:rsidR="00845071" w:rsidRPr="00224DFC">
        <w:t>, minutes posted on website</w:t>
      </w:r>
    </w:p>
    <w:p w14:paraId="12ABC24B" w14:textId="77777777" w:rsidR="00C03F05" w:rsidRPr="00224DFC" w:rsidRDefault="00C03F05" w:rsidP="00C03F05">
      <w:pPr>
        <w:pStyle w:val="ListParagraph"/>
        <w:spacing w:after="0" w:line="240" w:lineRule="auto"/>
      </w:pPr>
    </w:p>
    <w:p w14:paraId="62497882" w14:textId="77777777" w:rsidR="00C03F05" w:rsidRPr="00224DFC" w:rsidRDefault="00C03F05" w:rsidP="00C03F05">
      <w:pPr>
        <w:pStyle w:val="ListParagraph"/>
        <w:numPr>
          <w:ilvl w:val="0"/>
          <w:numId w:val="2"/>
        </w:numPr>
        <w:spacing w:after="0" w:line="240" w:lineRule="auto"/>
      </w:pPr>
      <w:r w:rsidRPr="00224DFC">
        <w:t>President’s Report: Amber</w:t>
      </w:r>
    </w:p>
    <w:p w14:paraId="306C852E" w14:textId="77777777" w:rsidR="00845071" w:rsidRPr="00224DFC" w:rsidRDefault="00845071" w:rsidP="00845071">
      <w:pPr>
        <w:pStyle w:val="ListParagraph"/>
        <w:numPr>
          <w:ilvl w:val="1"/>
          <w:numId w:val="2"/>
        </w:numPr>
        <w:spacing w:after="160" w:line="259" w:lineRule="auto"/>
      </w:pPr>
      <w:r w:rsidRPr="00224DFC">
        <w:t xml:space="preserve">Missoula Theatre – Airbnb is booked for the traveling company. No auditions, sign up for the first 60 kids. We still need a piano player for the week (students, grandparents, anyone). 3 days (2 hours each) and the 2 shows (60 minutes each). If anyone wants to sign up and help during the rehearsal days and during the shows (Concessions and ticket sales) </w:t>
      </w:r>
    </w:p>
    <w:p w14:paraId="4E3DFED7" w14:textId="77777777" w:rsidR="00845071" w:rsidRPr="00224DFC" w:rsidRDefault="00845071" w:rsidP="00845071">
      <w:pPr>
        <w:pStyle w:val="ListParagraph"/>
        <w:numPr>
          <w:ilvl w:val="1"/>
          <w:numId w:val="2"/>
        </w:numPr>
        <w:spacing w:after="160" w:line="259" w:lineRule="auto"/>
      </w:pPr>
      <w:r w:rsidRPr="00224DFC">
        <w:t>Multicultural night – we are holding Clark’s first one and it will be in March (17</w:t>
      </w:r>
      <w:r w:rsidRPr="00224DFC">
        <w:rPr>
          <w:vertAlign w:val="superscript"/>
        </w:rPr>
        <w:t>th</w:t>
      </w:r>
      <w:r w:rsidRPr="00224DFC">
        <w:t xml:space="preserve">) and forming committees now to make it a successful community event. </w:t>
      </w:r>
    </w:p>
    <w:p w14:paraId="3B6662BC" w14:textId="77777777" w:rsidR="00845071" w:rsidRPr="00224DFC" w:rsidRDefault="00845071" w:rsidP="00845071">
      <w:pPr>
        <w:pStyle w:val="ListParagraph"/>
        <w:numPr>
          <w:ilvl w:val="1"/>
          <w:numId w:val="2"/>
        </w:numPr>
        <w:spacing w:after="160" w:line="259" w:lineRule="auto"/>
      </w:pPr>
      <w:r w:rsidRPr="00224DFC">
        <w:t>Vice President vacancy – still have the open role.</w:t>
      </w:r>
    </w:p>
    <w:p w14:paraId="61E69DF6" w14:textId="77777777" w:rsidR="00845071" w:rsidRPr="00224DFC" w:rsidRDefault="00845071" w:rsidP="00845071">
      <w:pPr>
        <w:pStyle w:val="ListParagraph"/>
        <w:numPr>
          <w:ilvl w:val="1"/>
          <w:numId w:val="2"/>
        </w:numPr>
        <w:spacing w:after="160" w:line="259" w:lineRule="auto"/>
      </w:pPr>
      <w:r w:rsidRPr="00224DFC">
        <w:lastRenderedPageBreak/>
        <w:t xml:space="preserve">Fundraising – are fundraising is down, first full year post covid. We have the walk a thon in May, any ideas for fundraising please let me know. </w:t>
      </w:r>
    </w:p>
    <w:p w14:paraId="6746D423" w14:textId="77777777" w:rsidR="00845071" w:rsidRPr="00224DFC" w:rsidRDefault="00845071" w:rsidP="00845071">
      <w:pPr>
        <w:pStyle w:val="ListParagraph"/>
        <w:numPr>
          <w:ilvl w:val="2"/>
          <w:numId w:val="2"/>
        </w:numPr>
        <w:spacing w:after="160" w:line="259" w:lineRule="auto"/>
      </w:pPr>
      <w:r w:rsidRPr="00224DFC">
        <w:t xml:space="preserve">Brandon – choir shirts? </w:t>
      </w:r>
    </w:p>
    <w:p w14:paraId="02A94F70" w14:textId="77777777" w:rsidR="00C03F05" w:rsidRPr="00224DFC" w:rsidRDefault="00C03F05" w:rsidP="00C03F05">
      <w:pPr>
        <w:pStyle w:val="ListParagraph"/>
      </w:pPr>
    </w:p>
    <w:p w14:paraId="34592593" w14:textId="36181071" w:rsidR="00C03F05" w:rsidRPr="00224DFC" w:rsidRDefault="00C03F05" w:rsidP="00C03F05">
      <w:pPr>
        <w:pStyle w:val="ListParagraph"/>
        <w:numPr>
          <w:ilvl w:val="0"/>
          <w:numId w:val="2"/>
        </w:numPr>
        <w:spacing w:after="0" w:line="240" w:lineRule="auto"/>
      </w:pPr>
      <w:r w:rsidRPr="00224DFC">
        <w:t>Treasurer's Report: Rachael</w:t>
      </w:r>
    </w:p>
    <w:p w14:paraId="3B6CBED7" w14:textId="77777777" w:rsidR="00845071" w:rsidRPr="00224DFC" w:rsidRDefault="00845071" w:rsidP="00845071">
      <w:pPr>
        <w:pStyle w:val="ListParagraph"/>
        <w:numPr>
          <w:ilvl w:val="1"/>
          <w:numId w:val="2"/>
        </w:numPr>
        <w:spacing w:after="160" w:line="259" w:lineRule="auto"/>
      </w:pPr>
      <w:r w:rsidRPr="00224DFC">
        <w:t>Accounts – operating account $ 35,338.96 see report for rest</w:t>
      </w:r>
    </w:p>
    <w:p w14:paraId="55E2037E" w14:textId="77777777" w:rsidR="00845071" w:rsidRPr="00224DFC" w:rsidRDefault="00845071" w:rsidP="00845071">
      <w:pPr>
        <w:pStyle w:val="ListParagraph"/>
        <w:numPr>
          <w:ilvl w:val="1"/>
          <w:numId w:val="2"/>
        </w:numPr>
        <w:spacing w:after="160" w:line="259" w:lineRule="auto"/>
      </w:pPr>
      <w:r w:rsidRPr="00224DFC">
        <w:t>2</w:t>
      </w:r>
      <w:r w:rsidRPr="00224DFC">
        <w:rPr>
          <w:vertAlign w:val="superscript"/>
        </w:rPr>
        <w:t>nd</w:t>
      </w:r>
      <w:r w:rsidRPr="00224DFC">
        <w:t xml:space="preserve"> grade staff funding request – proposed by Rachael, 2</w:t>
      </w:r>
      <w:r w:rsidRPr="00224DFC">
        <w:rPr>
          <w:vertAlign w:val="superscript"/>
        </w:rPr>
        <w:t>nd</w:t>
      </w:r>
      <w:r w:rsidRPr="00224DFC">
        <w:t xml:space="preserve"> by Angela. Approved by all members in attendance.</w:t>
      </w:r>
    </w:p>
    <w:p w14:paraId="543B95BE" w14:textId="22C2E0AD" w:rsidR="00845071" w:rsidRPr="00224DFC" w:rsidRDefault="00845071" w:rsidP="00845071">
      <w:pPr>
        <w:pStyle w:val="ListParagraph"/>
        <w:spacing w:after="0" w:line="240" w:lineRule="auto"/>
        <w:ind w:left="1440"/>
      </w:pPr>
    </w:p>
    <w:p w14:paraId="5B03407C" w14:textId="77777777" w:rsidR="00C03F05" w:rsidRPr="00224DFC" w:rsidRDefault="00C03F05" w:rsidP="00C03F05">
      <w:pPr>
        <w:spacing w:after="0" w:line="240" w:lineRule="auto"/>
      </w:pPr>
    </w:p>
    <w:p w14:paraId="26CDBBDA" w14:textId="77777777" w:rsidR="00C03F05" w:rsidRPr="00224DFC" w:rsidRDefault="00C03F05" w:rsidP="00C03F05">
      <w:pPr>
        <w:pStyle w:val="ListParagraph"/>
        <w:numPr>
          <w:ilvl w:val="0"/>
          <w:numId w:val="2"/>
        </w:numPr>
        <w:spacing w:after="0" w:line="240" w:lineRule="auto"/>
      </w:pPr>
      <w:r w:rsidRPr="00224DFC">
        <w:t>Principal’s Report: Christy</w:t>
      </w:r>
    </w:p>
    <w:p w14:paraId="3FCABBC8" w14:textId="77777777" w:rsidR="00845071" w:rsidRPr="00224DFC" w:rsidRDefault="00845071" w:rsidP="00845071">
      <w:pPr>
        <w:pStyle w:val="ListParagraph"/>
        <w:numPr>
          <w:ilvl w:val="1"/>
          <w:numId w:val="2"/>
        </w:numPr>
        <w:spacing w:after="160" w:line="259" w:lineRule="auto"/>
      </w:pPr>
      <w:r w:rsidRPr="00224DFC">
        <w:t xml:space="preserve">We are doing more </w:t>
      </w:r>
      <w:proofErr w:type="spellStart"/>
      <w:r w:rsidRPr="00224DFC">
        <w:t>iReady</w:t>
      </w:r>
      <w:proofErr w:type="spellEnd"/>
      <w:r w:rsidRPr="00224DFC">
        <w:t xml:space="preserve"> testing next month to look at their rate of growth, attendance, etc. and from that sort through which kids are below grade level and if they have any intervention to support them. We have worked </w:t>
      </w:r>
      <w:proofErr w:type="gramStart"/>
      <w:r w:rsidRPr="00224DFC">
        <w:t>really hard</w:t>
      </w:r>
      <w:proofErr w:type="gramEnd"/>
      <w:r w:rsidRPr="00224DFC">
        <w:t xml:space="preserve"> with kids to take it seriously, as it sets them up on their learning path. And their own individualized instruction. High correlation between how they do in </w:t>
      </w:r>
      <w:proofErr w:type="spellStart"/>
      <w:r w:rsidRPr="00224DFC">
        <w:t>iReady</w:t>
      </w:r>
      <w:proofErr w:type="spellEnd"/>
      <w:r w:rsidRPr="00224DFC">
        <w:t xml:space="preserve"> shows they do well in other district/state testing. Trophies after 2</w:t>
      </w:r>
      <w:r w:rsidRPr="00224DFC">
        <w:rPr>
          <w:vertAlign w:val="superscript"/>
        </w:rPr>
        <w:t>nd</w:t>
      </w:r>
      <w:r w:rsidRPr="00224DFC">
        <w:t xml:space="preserve"> winter break.</w:t>
      </w:r>
    </w:p>
    <w:p w14:paraId="5F92C4F1" w14:textId="77777777" w:rsidR="00845071" w:rsidRPr="00224DFC" w:rsidRDefault="00845071" w:rsidP="00845071">
      <w:pPr>
        <w:pStyle w:val="ListParagraph"/>
        <w:numPr>
          <w:ilvl w:val="1"/>
          <w:numId w:val="2"/>
        </w:numPr>
        <w:spacing w:after="160" w:line="259" w:lineRule="auto"/>
      </w:pPr>
      <w:r w:rsidRPr="00224DFC">
        <w:t>Coffee with Christy on Zoom this month</w:t>
      </w:r>
    </w:p>
    <w:p w14:paraId="1C9A30DD" w14:textId="77777777" w:rsidR="00845071" w:rsidRPr="00224DFC" w:rsidRDefault="00845071" w:rsidP="00845071">
      <w:pPr>
        <w:pStyle w:val="ListParagraph"/>
        <w:numPr>
          <w:ilvl w:val="1"/>
          <w:numId w:val="2"/>
        </w:numPr>
        <w:spacing w:after="160" w:line="259" w:lineRule="auto"/>
      </w:pPr>
      <w:r w:rsidRPr="00224DFC">
        <w:t xml:space="preserve">Each school </w:t>
      </w:r>
      <w:proofErr w:type="gramStart"/>
      <w:r w:rsidRPr="00224DFC">
        <w:t>has to</w:t>
      </w:r>
      <w:proofErr w:type="gramEnd"/>
      <w:r w:rsidRPr="00224DFC">
        <w:t xml:space="preserve"> submit a school improvement plan. This year we are going to submit a 3-year math improvement plan. The last 3 years has been reading. By 2024 (grades 3, 4, 5) at least 70%. We are shooting for all our sub-groups so hoping to decrease by 7% on all categories. </w:t>
      </w:r>
    </w:p>
    <w:p w14:paraId="17630331" w14:textId="77777777" w:rsidR="00C03F05" w:rsidRPr="00224DFC" w:rsidRDefault="00C03F05" w:rsidP="00C03F05">
      <w:pPr>
        <w:pStyle w:val="ListParagraph"/>
        <w:spacing w:after="0" w:line="240" w:lineRule="auto"/>
      </w:pPr>
    </w:p>
    <w:p w14:paraId="4C7E311D" w14:textId="77777777" w:rsidR="00C03F05" w:rsidRPr="00224DFC" w:rsidRDefault="00C03F05" w:rsidP="00C03F05">
      <w:pPr>
        <w:pStyle w:val="ListParagraph"/>
        <w:numPr>
          <w:ilvl w:val="0"/>
          <w:numId w:val="2"/>
        </w:numPr>
        <w:spacing w:after="0" w:line="240" w:lineRule="auto"/>
      </w:pPr>
      <w:r w:rsidRPr="00224DFC">
        <w:t>Staff Representative Report: Brandon</w:t>
      </w:r>
    </w:p>
    <w:p w14:paraId="64046146" w14:textId="77777777" w:rsidR="00845071" w:rsidRPr="00224DFC" w:rsidRDefault="00845071" w:rsidP="00845071">
      <w:pPr>
        <w:pStyle w:val="ListParagraph"/>
        <w:numPr>
          <w:ilvl w:val="1"/>
          <w:numId w:val="2"/>
        </w:numPr>
        <w:spacing w:after="160" w:line="259" w:lineRule="auto"/>
      </w:pPr>
      <w:r w:rsidRPr="00224DFC">
        <w:t xml:space="preserve">Check in/check out program (Music, PE, and Music teachers are helping). The kids are excited about meeting their goals. </w:t>
      </w:r>
    </w:p>
    <w:p w14:paraId="1714A4C1" w14:textId="77777777" w:rsidR="00845071" w:rsidRPr="00224DFC" w:rsidRDefault="00845071" w:rsidP="00845071">
      <w:pPr>
        <w:pStyle w:val="ListParagraph"/>
        <w:numPr>
          <w:ilvl w:val="1"/>
          <w:numId w:val="2"/>
        </w:numPr>
        <w:spacing w:after="160" w:line="259" w:lineRule="auto"/>
      </w:pPr>
      <w:r w:rsidRPr="00224DFC">
        <w:t>Choir started today for 3</w:t>
      </w:r>
      <w:r w:rsidRPr="00224DFC">
        <w:rPr>
          <w:vertAlign w:val="superscript"/>
        </w:rPr>
        <w:t>rd</w:t>
      </w:r>
      <w:r w:rsidRPr="00224DFC">
        <w:t xml:space="preserve"> grade. And 4</w:t>
      </w:r>
      <w:r w:rsidRPr="00224DFC">
        <w:rPr>
          <w:vertAlign w:val="superscript"/>
        </w:rPr>
        <w:t>th</w:t>
      </w:r>
      <w:r w:rsidRPr="00224DFC">
        <w:t xml:space="preserve"> and 5</w:t>
      </w:r>
      <w:r w:rsidRPr="00224DFC">
        <w:rPr>
          <w:vertAlign w:val="superscript"/>
        </w:rPr>
        <w:t>th</w:t>
      </w:r>
      <w:r w:rsidRPr="00224DFC">
        <w:t xml:space="preserve"> will be with Mr. Mather and 3</w:t>
      </w:r>
      <w:r w:rsidRPr="00224DFC">
        <w:rPr>
          <w:vertAlign w:val="superscript"/>
        </w:rPr>
        <w:t>rd</w:t>
      </w:r>
      <w:r w:rsidRPr="00224DFC">
        <w:t xml:space="preserve"> grade is with Ms. Jackson. 120 signed up for choir this year, same start time currently. We may have to adjust the time for the large group down the road. Grade level performances will be scheduled and hoping to have that out soon.  Trying to give 1 month performance notice out to the families. For the performances, having at least 1 parent volunteer would be great to have. </w:t>
      </w:r>
    </w:p>
    <w:p w14:paraId="0E01504A" w14:textId="77777777" w:rsidR="00845071" w:rsidRPr="00224DFC" w:rsidRDefault="00845071" w:rsidP="00845071">
      <w:pPr>
        <w:pStyle w:val="ListParagraph"/>
        <w:numPr>
          <w:ilvl w:val="1"/>
          <w:numId w:val="2"/>
        </w:numPr>
        <w:spacing w:after="160" w:line="259" w:lineRule="auto"/>
      </w:pPr>
      <w:r w:rsidRPr="00224DFC">
        <w:t>I might have a 5</w:t>
      </w:r>
      <w:r w:rsidRPr="00224DFC">
        <w:rPr>
          <w:vertAlign w:val="superscript"/>
        </w:rPr>
        <w:t>th</w:t>
      </w:r>
      <w:r w:rsidRPr="00224DFC">
        <w:t xml:space="preserve"> grader who is interested in playing the piano for the Missoula Theatre. </w:t>
      </w:r>
    </w:p>
    <w:p w14:paraId="202EF5DC" w14:textId="77777777" w:rsidR="00C03F05" w:rsidRPr="00224DFC" w:rsidRDefault="00C03F05" w:rsidP="00845071">
      <w:pPr>
        <w:pStyle w:val="ListParagraph"/>
        <w:ind w:left="1440"/>
      </w:pPr>
    </w:p>
    <w:p w14:paraId="449AC7F9" w14:textId="77777777" w:rsidR="00C03F05" w:rsidRPr="00224DFC" w:rsidRDefault="00C03F05" w:rsidP="00C03F05">
      <w:pPr>
        <w:pStyle w:val="ListParagraph"/>
        <w:numPr>
          <w:ilvl w:val="0"/>
          <w:numId w:val="2"/>
        </w:numPr>
        <w:spacing w:after="0" w:line="240" w:lineRule="auto"/>
      </w:pPr>
      <w:r w:rsidRPr="00224DFC">
        <w:t>Director Reports</w:t>
      </w:r>
    </w:p>
    <w:p w14:paraId="00F66724" w14:textId="01BF5590" w:rsidR="00C03F05" w:rsidRPr="00224DFC" w:rsidRDefault="00C03F05" w:rsidP="00C03F05">
      <w:pPr>
        <w:pStyle w:val="ListParagraph"/>
        <w:numPr>
          <w:ilvl w:val="1"/>
          <w:numId w:val="2"/>
        </w:numPr>
        <w:spacing w:after="0" w:line="240" w:lineRule="auto"/>
      </w:pPr>
      <w:r w:rsidRPr="00224DFC">
        <w:t xml:space="preserve">Communications: </w:t>
      </w:r>
      <w:proofErr w:type="spellStart"/>
      <w:r w:rsidRPr="00224DFC">
        <w:t>Jadine</w:t>
      </w:r>
      <w:proofErr w:type="spellEnd"/>
    </w:p>
    <w:p w14:paraId="1A431221" w14:textId="77777777" w:rsidR="00845071" w:rsidRPr="00224DFC" w:rsidRDefault="00845071" w:rsidP="00845071">
      <w:pPr>
        <w:pStyle w:val="ListParagraph"/>
        <w:numPr>
          <w:ilvl w:val="0"/>
          <w:numId w:val="6"/>
        </w:numPr>
        <w:spacing w:after="160" w:line="259" w:lineRule="auto"/>
      </w:pPr>
      <w:r w:rsidRPr="00224DFC">
        <w:t>Missoula flyers are made and ready to go.</w:t>
      </w:r>
    </w:p>
    <w:p w14:paraId="1A1B298C" w14:textId="77777777" w:rsidR="00845071" w:rsidRPr="00224DFC" w:rsidRDefault="00845071" w:rsidP="00845071">
      <w:pPr>
        <w:ind w:left="720" w:firstLine="720"/>
      </w:pPr>
      <w:r w:rsidRPr="00224DFC">
        <w:rPr>
          <w:b/>
          <w:bCs/>
        </w:rPr>
        <w:t>Outreach Report:</w:t>
      </w:r>
      <w:r w:rsidRPr="00224DFC">
        <w:t xml:space="preserve"> Angela</w:t>
      </w:r>
    </w:p>
    <w:p w14:paraId="1F15A41F" w14:textId="77777777" w:rsidR="00845071" w:rsidRPr="00224DFC" w:rsidRDefault="00845071" w:rsidP="00845071">
      <w:pPr>
        <w:pStyle w:val="ListParagraph"/>
        <w:numPr>
          <w:ilvl w:val="0"/>
          <w:numId w:val="6"/>
        </w:numPr>
        <w:spacing w:after="160" w:line="259" w:lineRule="auto"/>
      </w:pPr>
      <w:r w:rsidRPr="00224DFC">
        <w:t xml:space="preserve">Anyone able to donate to our breakfast program (food or funds) We are partnering with Costco and the ISF but sometimes there are somethings we need at </w:t>
      </w:r>
      <w:proofErr w:type="gramStart"/>
      <w:r w:rsidRPr="00224DFC">
        <w:t xml:space="preserve">a </w:t>
      </w:r>
      <w:proofErr w:type="spellStart"/>
      <w:r w:rsidRPr="00224DFC">
        <w:t>moments</w:t>
      </w:r>
      <w:proofErr w:type="spellEnd"/>
      <w:proofErr w:type="gramEnd"/>
      <w:r w:rsidRPr="00224DFC">
        <w:t xml:space="preserve"> notice (reach out to me or Marissa Ballard) (cereal, yogurt, beef jerky, breakfast burritos, grab and go foods) Average is 50 kids per day</w:t>
      </w:r>
    </w:p>
    <w:p w14:paraId="1C45FEF3" w14:textId="77777777" w:rsidR="00845071" w:rsidRPr="00224DFC" w:rsidRDefault="00845071" w:rsidP="00845071">
      <w:pPr>
        <w:ind w:left="720" w:firstLine="720"/>
      </w:pPr>
      <w:r w:rsidRPr="00224DFC">
        <w:rPr>
          <w:b/>
          <w:bCs/>
        </w:rPr>
        <w:t>Art Report</w:t>
      </w:r>
      <w:r w:rsidRPr="00224DFC">
        <w:t>: Rose</w:t>
      </w:r>
    </w:p>
    <w:p w14:paraId="445260E8" w14:textId="77777777" w:rsidR="00845071" w:rsidRPr="00224DFC" w:rsidRDefault="00845071" w:rsidP="00845071">
      <w:pPr>
        <w:pStyle w:val="ListParagraph"/>
        <w:numPr>
          <w:ilvl w:val="0"/>
          <w:numId w:val="6"/>
        </w:numPr>
        <w:spacing w:after="160" w:line="259" w:lineRule="auto"/>
      </w:pPr>
      <w:r w:rsidRPr="00224DFC">
        <w:lastRenderedPageBreak/>
        <w:t xml:space="preserve">We had a $2,500 grant. Their calendar is on a January to December and not an academic school year. We are going to apply again this year. We have spent about $1,900 of it. And the grant will narrow down to just within the Issaquah boundary so hoping that will increase our grant amount in the future. </w:t>
      </w:r>
    </w:p>
    <w:p w14:paraId="275C79B4" w14:textId="77777777" w:rsidR="00845071" w:rsidRPr="00224DFC" w:rsidRDefault="00845071" w:rsidP="00845071">
      <w:pPr>
        <w:pStyle w:val="ListParagraph"/>
        <w:numPr>
          <w:ilvl w:val="0"/>
          <w:numId w:val="6"/>
        </w:numPr>
        <w:spacing w:after="160" w:line="259" w:lineRule="auto"/>
      </w:pPr>
      <w:r w:rsidRPr="00224DFC">
        <w:t>Next bin party is Wednesday the 8</w:t>
      </w:r>
      <w:r w:rsidRPr="00224DFC">
        <w:rPr>
          <w:vertAlign w:val="superscript"/>
        </w:rPr>
        <w:t>th</w:t>
      </w:r>
      <w:r w:rsidRPr="00224DFC">
        <w:t xml:space="preserve"> 6:30-8. This is monthly to prep the students. Short about 5 teachers who still need art docents. Our clay program has been going well and each kid will have chance to do clay. </w:t>
      </w:r>
    </w:p>
    <w:p w14:paraId="21B5A491" w14:textId="77777777" w:rsidR="00845071" w:rsidRPr="00224DFC" w:rsidRDefault="00845071" w:rsidP="00845071">
      <w:pPr>
        <w:ind w:firstLine="720"/>
      </w:pPr>
      <w:r w:rsidRPr="00224DFC">
        <w:rPr>
          <w:b/>
          <w:bCs/>
        </w:rPr>
        <w:t>Membership Report</w:t>
      </w:r>
      <w:r w:rsidRPr="00224DFC">
        <w:t>: Angie</w:t>
      </w:r>
    </w:p>
    <w:p w14:paraId="50770EAA" w14:textId="77777777" w:rsidR="00845071" w:rsidRPr="00224DFC" w:rsidRDefault="00845071" w:rsidP="00845071">
      <w:pPr>
        <w:pStyle w:val="ListParagraph"/>
        <w:numPr>
          <w:ilvl w:val="0"/>
          <w:numId w:val="7"/>
        </w:numPr>
        <w:spacing w:after="160" w:line="259" w:lineRule="auto"/>
      </w:pPr>
      <w:r w:rsidRPr="00224DFC">
        <w:t>90% of teachers/staff signed up and 20% of parents are signed up</w:t>
      </w:r>
    </w:p>
    <w:p w14:paraId="027A6E3F" w14:textId="77777777" w:rsidR="00845071" w:rsidRPr="00224DFC" w:rsidRDefault="00845071" w:rsidP="00845071">
      <w:pPr>
        <w:ind w:firstLine="720"/>
      </w:pPr>
      <w:r w:rsidRPr="00224DFC">
        <w:rPr>
          <w:b/>
          <w:bCs/>
        </w:rPr>
        <w:t>Programs Report:</w:t>
      </w:r>
      <w:r w:rsidRPr="00224DFC">
        <w:t xml:space="preserve"> Jill</w:t>
      </w:r>
    </w:p>
    <w:p w14:paraId="2DE41C3D" w14:textId="77777777" w:rsidR="00845071" w:rsidRPr="00224DFC" w:rsidRDefault="00845071" w:rsidP="00845071">
      <w:pPr>
        <w:pStyle w:val="ListParagraph"/>
        <w:numPr>
          <w:ilvl w:val="0"/>
          <w:numId w:val="7"/>
        </w:numPr>
        <w:spacing w:after="160" w:line="259" w:lineRule="auto"/>
      </w:pPr>
      <w:r w:rsidRPr="00224DFC">
        <w:t>Chipotle coming up!</w:t>
      </w:r>
    </w:p>
    <w:p w14:paraId="5F9E7699" w14:textId="77777777" w:rsidR="00C03F05" w:rsidRPr="00224DFC" w:rsidRDefault="00C03F05" w:rsidP="00C03F05">
      <w:pPr>
        <w:spacing w:after="0" w:line="240" w:lineRule="auto"/>
      </w:pPr>
    </w:p>
    <w:p w14:paraId="642B8F81" w14:textId="673F9059" w:rsidR="00C03F05" w:rsidRPr="00224DFC" w:rsidRDefault="00C03F05" w:rsidP="00845071">
      <w:pPr>
        <w:spacing w:after="0" w:line="240" w:lineRule="auto"/>
      </w:pPr>
      <w:r w:rsidRPr="00224DFC">
        <w:t>Adjourn Meeting</w:t>
      </w:r>
      <w:r w:rsidR="00845071" w:rsidRPr="00224DFC">
        <w:t>: Meeting adjourned by Amber at 7:33pm</w:t>
      </w:r>
    </w:p>
    <w:p w14:paraId="762D3196" w14:textId="67CB354F" w:rsidR="00C03F05" w:rsidRPr="00224DFC" w:rsidRDefault="00C03F05" w:rsidP="00C03F05"/>
    <w:p w14:paraId="3ED42CA5" w14:textId="77777777" w:rsidR="00C03F05" w:rsidRDefault="00C03F05" w:rsidP="00C03F05"/>
    <w:p w14:paraId="69169D62" w14:textId="77777777" w:rsidR="00A7177D" w:rsidRDefault="00224DFC"/>
    <w:sectPr w:rsidR="00A7177D" w:rsidSect="00DA20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10B5"/>
    <w:multiLevelType w:val="hybridMultilevel"/>
    <w:tmpl w:val="6134A3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8B0105"/>
    <w:multiLevelType w:val="hybridMultilevel"/>
    <w:tmpl w:val="279016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37B07"/>
    <w:multiLevelType w:val="hybridMultilevel"/>
    <w:tmpl w:val="E1980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D14831"/>
    <w:multiLevelType w:val="hybridMultilevel"/>
    <w:tmpl w:val="46B88B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E49599C"/>
    <w:multiLevelType w:val="hybridMultilevel"/>
    <w:tmpl w:val="7CDC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0E17BC"/>
    <w:multiLevelType w:val="hybridMultilevel"/>
    <w:tmpl w:val="9E4E9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78796B"/>
    <w:multiLevelType w:val="hybridMultilevel"/>
    <w:tmpl w:val="FDA2B2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2144231841">
    <w:abstractNumId w:val="1"/>
  </w:num>
  <w:num w:numId="2" w16cid:durableId="1802844404">
    <w:abstractNumId w:val="2"/>
  </w:num>
  <w:num w:numId="3" w16cid:durableId="1588150096">
    <w:abstractNumId w:val="5"/>
  </w:num>
  <w:num w:numId="4" w16cid:durableId="1960186278">
    <w:abstractNumId w:val="4"/>
  </w:num>
  <w:num w:numId="5" w16cid:durableId="794107218">
    <w:abstractNumId w:val="0"/>
  </w:num>
  <w:num w:numId="6" w16cid:durableId="1505126100">
    <w:abstractNumId w:val="3"/>
  </w:num>
  <w:num w:numId="7" w16cid:durableId="7700086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F05"/>
    <w:rsid w:val="00102615"/>
    <w:rsid w:val="00197765"/>
    <w:rsid w:val="00224DFC"/>
    <w:rsid w:val="00845071"/>
    <w:rsid w:val="00914FE4"/>
    <w:rsid w:val="00C03F05"/>
    <w:rsid w:val="00DA2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94525"/>
  <w15:chartTrackingRefBased/>
  <w15:docId w15:val="{63C7B9F2-E66A-FD48-9B66-DA384DB16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F05"/>
    <w:pPr>
      <w:suppressAutoHyphens/>
      <w:spacing w:after="200" w:line="276" w:lineRule="auto"/>
    </w:pPr>
    <w:rPr>
      <w:rFonts w:ascii="Calibri" w:eastAsia="Calibri" w:hAnsi="Calibri" w:cs="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3F0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3F05"/>
    <w:pPr>
      <w:suppressAutoHyphens w:val="0"/>
      <w:ind w:left="720"/>
      <w:contextualSpacing/>
    </w:pPr>
    <w:rPr>
      <w:rFonts w:asciiTheme="minorHAnsi" w:eastAsiaTheme="minorHAnsi" w:hAnsiTheme="minorHAnsi" w:cstheme="minorBidi"/>
      <w:lang w:eastAsia="en-US"/>
    </w:rPr>
  </w:style>
  <w:style w:type="paragraph" w:styleId="Header">
    <w:name w:val="header"/>
    <w:basedOn w:val="Normal"/>
    <w:link w:val="HeaderChar"/>
    <w:uiPriority w:val="99"/>
    <w:unhideWhenUsed/>
    <w:rsid w:val="00C03F05"/>
    <w:pPr>
      <w:tabs>
        <w:tab w:val="center" w:pos="4680"/>
        <w:tab w:val="right" w:pos="9360"/>
      </w:tabs>
      <w:suppressAutoHyphens w:val="0"/>
      <w:spacing w:after="0" w:line="240" w:lineRule="auto"/>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C03F0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661128">
      <w:bodyDiv w:val="1"/>
      <w:marLeft w:val="0"/>
      <w:marRight w:val="0"/>
      <w:marTop w:val="0"/>
      <w:marBottom w:val="0"/>
      <w:divBdr>
        <w:top w:val="none" w:sz="0" w:space="0" w:color="auto"/>
        <w:left w:val="none" w:sz="0" w:space="0" w:color="auto"/>
        <w:bottom w:val="none" w:sz="0" w:space="0" w:color="auto"/>
        <w:right w:val="none" w:sz="0" w:space="0" w:color="auto"/>
      </w:divBdr>
      <w:divsChild>
        <w:div w:id="1197810412">
          <w:marLeft w:val="0"/>
          <w:marRight w:val="0"/>
          <w:marTop w:val="0"/>
          <w:marBottom w:val="0"/>
          <w:divBdr>
            <w:top w:val="none" w:sz="0" w:space="0" w:color="auto"/>
            <w:left w:val="none" w:sz="0" w:space="0" w:color="auto"/>
            <w:bottom w:val="none" w:sz="0" w:space="0" w:color="auto"/>
            <w:right w:val="none" w:sz="0" w:space="0" w:color="auto"/>
          </w:divBdr>
        </w:div>
        <w:div w:id="1184828999">
          <w:marLeft w:val="0"/>
          <w:marRight w:val="0"/>
          <w:marTop w:val="0"/>
          <w:marBottom w:val="0"/>
          <w:divBdr>
            <w:top w:val="none" w:sz="0" w:space="0" w:color="auto"/>
            <w:left w:val="none" w:sz="0" w:space="0" w:color="auto"/>
            <w:bottom w:val="none" w:sz="0" w:space="0" w:color="auto"/>
            <w:right w:val="none" w:sz="0" w:space="0" w:color="auto"/>
          </w:divBdr>
        </w:div>
        <w:div w:id="1109274088">
          <w:marLeft w:val="0"/>
          <w:marRight w:val="0"/>
          <w:marTop w:val="0"/>
          <w:marBottom w:val="0"/>
          <w:divBdr>
            <w:top w:val="none" w:sz="0" w:space="0" w:color="auto"/>
            <w:left w:val="none" w:sz="0" w:space="0" w:color="auto"/>
            <w:bottom w:val="none" w:sz="0" w:space="0" w:color="auto"/>
            <w:right w:val="none" w:sz="0" w:space="0" w:color="auto"/>
          </w:divBdr>
        </w:div>
        <w:div w:id="939677765">
          <w:marLeft w:val="0"/>
          <w:marRight w:val="0"/>
          <w:marTop w:val="0"/>
          <w:marBottom w:val="0"/>
          <w:divBdr>
            <w:top w:val="none" w:sz="0" w:space="0" w:color="auto"/>
            <w:left w:val="none" w:sz="0" w:space="0" w:color="auto"/>
            <w:bottom w:val="none" w:sz="0" w:space="0" w:color="auto"/>
            <w:right w:val="none" w:sz="0" w:space="0" w:color="auto"/>
          </w:divBdr>
        </w:div>
        <w:div w:id="46997799">
          <w:marLeft w:val="0"/>
          <w:marRight w:val="0"/>
          <w:marTop w:val="0"/>
          <w:marBottom w:val="0"/>
          <w:divBdr>
            <w:top w:val="none" w:sz="0" w:space="0" w:color="auto"/>
            <w:left w:val="none" w:sz="0" w:space="0" w:color="auto"/>
            <w:bottom w:val="none" w:sz="0" w:space="0" w:color="auto"/>
            <w:right w:val="none" w:sz="0" w:space="0" w:color="auto"/>
          </w:divBdr>
        </w:div>
        <w:div w:id="1747728473">
          <w:marLeft w:val="0"/>
          <w:marRight w:val="0"/>
          <w:marTop w:val="0"/>
          <w:marBottom w:val="0"/>
          <w:divBdr>
            <w:top w:val="none" w:sz="0" w:space="0" w:color="auto"/>
            <w:left w:val="none" w:sz="0" w:space="0" w:color="auto"/>
            <w:bottom w:val="none" w:sz="0" w:space="0" w:color="auto"/>
            <w:right w:val="none" w:sz="0" w:space="0" w:color="auto"/>
          </w:divBdr>
        </w:div>
        <w:div w:id="1147237553">
          <w:marLeft w:val="0"/>
          <w:marRight w:val="0"/>
          <w:marTop w:val="0"/>
          <w:marBottom w:val="0"/>
          <w:divBdr>
            <w:top w:val="none" w:sz="0" w:space="0" w:color="auto"/>
            <w:left w:val="none" w:sz="0" w:space="0" w:color="auto"/>
            <w:bottom w:val="none" w:sz="0" w:space="0" w:color="auto"/>
            <w:right w:val="none" w:sz="0" w:space="0" w:color="auto"/>
          </w:divBdr>
        </w:div>
        <w:div w:id="1539968214">
          <w:marLeft w:val="0"/>
          <w:marRight w:val="0"/>
          <w:marTop w:val="0"/>
          <w:marBottom w:val="0"/>
          <w:divBdr>
            <w:top w:val="none" w:sz="0" w:space="0" w:color="auto"/>
            <w:left w:val="none" w:sz="0" w:space="0" w:color="auto"/>
            <w:bottom w:val="none" w:sz="0" w:space="0" w:color="auto"/>
            <w:right w:val="none" w:sz="0" w:space="0" w:color="auto"/>
          </w:divBdr>
        </w:div>
        <w:div w:id="1762944163">
          <w:marLeft w:val="0"/>
          <w:marRight w:val="0"/>
          <w:marTop w:val="0"/>
          <w:marBottom w:val="0"/>
          <w:divBdr>
            <w:top w:val="none" w:sz="0" w:space="0" w:color="auto"/>
            <w:left w:val="none" w:sz="0" w:space="0" w:color="auto"/>
            <w:bottom w:val="none" w:sz="0" w:space="0" w:color="auto"/>
            <w:right w:val="none" w:sz="0" w:space="0" w:color="auto"/>
          </w:divBdr>
        </w:div>
        <w:div w:id="1814828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EEB05D3D-1921-4074-B3FB-EDA7C90D7A01"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Erickson, Tiffany N</dc:creator>
  <cp:keywords/>
  <dc:description/>
  <cp:lastModifiedBy>Tiffany Erickson</cp:lastModifiedBy>
  <cp:revision>4</cp:revision>
  <dcterms:created xsi:type="dcterms:W3CDTF">2023-01-24T03:53:00Z</dcterms:created>
  <dcterms:modified xsi:type="dcterms:W3CDTF">2023-01-24T20:11:00Z</dcterms:modified>
</cp:coreProperties>
</file>